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Figure 4-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source data3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myocilin</w:t>
      </w:r>
    </w:p>
    <w:p>
      <w:pPr>
        <w:jc w:val="left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48895</wp:posOffset>
            </wp:positionH>
            <wp:positionV relativeFrom="paragraph">
              <wp:posOffset>34290</wp:posOffset>
            </wp:positionV>
            <wp:extent cx="1614170" cy="935990"/>
            <wp:effectExtent l="0" t="0" r="5080" b="6985"/>
            <wp:wrapTopAndBottom/>
            <wp:docPr id="2" name="图片 2" descr="Figure 4-source data3(myocilin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 4-source data3(myocilin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14170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left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jc w:val="left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Figure 4-source data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4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β-actin</w:t>
      </w:r>
    </w:p>
    <w:p>
      <w:pPr>
        <w:jc w:val="left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10160</wp:posOffset>
            </wp:positionH>
            <wp:positionV relativeFrom="paragraph">
              <wp:posOffset>56515</wp:posOffset>
            </wp:positionV>
            <wp:extent cx="2779395" cy="899795"/>
            <wp:effectExtent l="0" t="0" r="1905" b="5080"/>
            <wp:wrapTopAndBottom/>
            <wp:docPr id="5" name="图片 5" descr="Figure 4-source data4(β-actin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Figure 4-source data4(β-actin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793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xMDI4ZTcwMGJlNGNjNTk0M2JjMTVlZDdlNGY1MDAifQ=="/>
  </w:docVars>
  <w:rsids>
    <w:rsidRoot w:val="00000000"/>
    <w:rsid w:val="00E63804"/>
    <w:rsid w:val="668D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</Words>
  <Characters>228</Characters>
  <Lines>0</Lines>
  <Paragraphs>0</Paragraphs>
  <TotalTime>5</TotalTime>
  <ScaleCrop>false</ScaleCrop>
  <LinksUpToDate>false</LinksUpToDate>
  <CharactersWithSpaces>266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2022-11-03T13:14:00Z</dcterms:created>
  <dc:creator>Msxulijuan</dc:creator>
  <cp:lastModifiedBy>XLJ</cp:lastModifiedBy>
  <dcterms:modified xsi:type="dcterms:W3CDTF">2022-11-03T14:04:38Z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DEC69721D5AF4F1ABAFAD888AFA5325D</vt:lpwstr>
  </property>
</Properties>
</file>